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51" w:rsidRDefault="00951B51" w:rsidP="00951B51">
      <w:pPr>
        <w:spacing w:after="0" w:line="240" w:lineRule="auto"/>
        <w:jc w:val="center"/>
        <w:rPr>
          <w:rFonts w:ascii="Monotype Corsiva" w:hAnsi="Monotype Corsiva" w:cs="Times New Roman"/>
          <w:b/>
          <w:color w:val="3333CC"/>
          <w:sz w:val="36"/>
          <w:szCs w:val="36"/>
        </w:rPr>
      </w:pPr>
      <w:r>
        <w:rPr>
          <w:rFonts w:ascii="Monotype Corsiva" w:hAnsi="Monotype Corsiva" w:cs="Times New Roman"/>
          <w:b/>
          <w:color w:val="3333CC"/>
          <w:sz w:val="36"/>
          <w:szCs w:val="36"/>
        </w:rPr>
        <w:t>Склад педагогічного колективу</w:t>
      </w:r>
    </w:p>
    <w:p w:rsidR="00951B51" w:rsidRDefault="00951B51" w:rsidP="00951B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-1"/>
        <w:tblW w:w="11079" w:type="dxa"/>
        <w:tblLook w:val="04A0"/>
      </w:tblPr>
      <w:tblGrid>
        <w:gridCol w:w="3855"/>
        <w:gridCol w:w="818"/>
        <w:gridCol w:w="1984"/>
        <w:gridCol w:w="4422"/>
      </w:tblGrid>
      <w:tr w:rsidR="00951B51" w:rsidTr="009375EB">
        <w:trPr>
          <w:cnfStyle w:val="1000000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ім’я, по батькові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Пед. стаж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Категорія, звання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Які предмети викладає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ind w:right="-10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Роман Неля Станіславівна</w:t>
            </w:r>
          </w:p>
        </w:tc>
        <w:tc>
          <w:tcPr>
            <w:tcW w:w="818" w:type="dxa"/>
            <w:hideMark/>
          </w:tcPr>
          <w:p w:rsidR="00951B51" w:rsidRDefault="00C2785F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«старший учитель»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школи, історія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Ярміш Надія Василівна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«старший учитель»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Заст. директора з навчальної роботи, іноземна мова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Голінченко Лідія Петрівна 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3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«учитель-методист»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Заст. директора з виховної  роботи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Pr="005B13A4" w:rsidRDefault="00951B51" w:rsidP="00395880">
            <w:pPr>
              <w:rPr>
                <w:rFonts w:ascii="Times New Roman" w:hAnsi="Times New Roman" w:cs="Times New Roman"/>
                <w:b w:val="0"/>
              </w:rPr>
            </w:pPr>
            <w:bookmarkStart w:id="0" w:name="_GoBack" w:colFirst="0" w:colLast="1"/>
            <w:r w:rsidRPr="005B13A4">
              <w:rPr>
                <w:rFonts w:ascii="Times New Roman" w:hAnsi="Times New Roman" w:cs="Times New Roman"/>
                <w:b w:val="0"/>
              </w:rPr>
              <w:t>Олексієнко Жанна Михайлівна</w:t>
            </w:r>
          </w:p>
        </w:tc>
        <w:tc>
          <w:tcPr>
            <w:tcW w:w="818" w:type="dxa"/>
            <w:hideMark/>
          </w:tcPr>
          <w:p w:rsidR="00951B51" w:rsidRPr="005B13A4" w:rsidRDefault="005B13A4" w:rsidP="005B13A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мова і література</w:t>
            </w:r>
          </w:p>
        </w:tc>
      </w:tr>
      <w:bookmarkEnd w:id="0"/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Чернець Наталія Вікторівна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«учитель-методист»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мова і література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Огороднік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Лідія Сергіївна</w:t>
            </w:r>
          </w:p>
        </w:tc>
        <w:tc>
          <w:tcPr>
            <w:tcW w:w="818" w:type="dxa"/>
            <w:hideMark/>
          </w:tcPr>
          <w:p w:rsidR="00951B51" w:rsidRDefault="00873194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Спеціаліст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мова і література</w:t>
            </w:r>
          </w:p>
        </w:tc>
      </w:tr>
      <w:tr w:rsidR="002F0BBB" w:rsidTr="009375EB">
        <w:trPr>
          <w:cnfStyle w:val="000000100000"/>
        </w:trPr>
        <w:tc>
          <w:tcPr>
            <w:cnfStyle w:val="001000000000"/>
            <w:tcW w:w="3855" w:type="dxa"/>
          </w:tcPr>
          <w:p w:rsidR="002F0BBB" w:rsidRPr="002F0BBB" w:rsidRDefault="002F0BBB" w:rsidP="009375EB">
            <w:pPr>
              <w:rPr>
                <w:rFonts w:ascii="Times New Roman" w:hAnsi="Times New Roman" w:cs="Times New Roman"/>
                <w:b w:val="0"/>
              </w:rPr>
            </w:pPr>
            <w:r w:rsidRPr="002F0BBB">
              <w:rPr>
                <w:rFonts w:ascii="Times New Roman" w:hAnsi="Times New Roman" w:cs="Times New Roman"/>
                <w:b w:val="0"/>
              </w:rPr>
              <w:t>Ястреба Наталія Миколаївна</w:t>
            </w:r>
          </w:p>
        </w:tc>
        <w:tc>
          <w:tcPr>
            <w:tcW w:w="818" w:type="dxa"/>
          </w:tcPr>
          <w:p w:rsidR="002F0BBB" w:rsidRDefault="002F0BBB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3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F0BBB" w:rsidRDefault="002F0BBB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«учитель-методист»</w:t>
            </w:r>
          </w:p>
        </w:tc>
        <w:tc>
          <w:tcPr>
            <w:tcW w:w="4422" w:type="dxa"/>
          </w:tcPr>
          <w:p w:rsidR="002F0BBB" w:rsidRDefault="002F0BBB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література, мистецтво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Алова Антоніна Миколаївна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Вища, «старший учитель»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Потапенко Юлія Олександрівна</w:t>
            </w:r>
          </w:p>
        </w:tc>
        <w:tc>
          <w:tcPr>
            <w:tcW w:w="818" w:type="dxa"/>
            <w:hideMark/>
          </w:tcPr>
          <w:p w:rsidR="00951B51" w:rsidRDefault="00873194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Друга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Бендриківська Ірина Олексіївна</w:t>
            </w:r>
          </w:p>
        </w:tc>
        <w:tc>
          <w:tcPr>
            <w:tcW w:w="818" w:type="dxa"/>
            <w:hideMark/>
          </w:tcPr>
          <w:p w:rsidR="00951B51" w:rsidRDefault="00873194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Вища </w:t>
            </w:r>
          </w:p>
        </w:tc>
        <w:tc>
          <w:tcPr>
            <w:tcW w:w="4422" w:type="dxa"/>
            <w:hideMark/>
          </w:tcPr>
          <w:p w:rsidR="00951B51" w:rsidRDefault="00951B51" w:rsidP="0039588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Кривобок Наталія Сергіївна</w:t>
            </w:r>
          </w:p>
        </w:tc>
        <w:tc>
          <w:tcPr>
            <w:tcW w:w="818" w:type="dxa"/>
            <w:hideMark/>
          </w:tcPr>
          <w:p w:rsidR="00951B51" w:rsidRDefault="00873194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Друга </w:t>
            </w:r>
          </w:p>
        </w:tc>
        <w:tc>
          <w:tcPr>
            <w:tcW w:w="4422" w:type="dxa"/>
            <w:hideMark/>
          </w:tcPr>
          <w:p w:rsidR="00951B51" w:rsidRDefault="00951B51" w:rsidP="0039588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Інформатика, математика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Марина Олександрівна</w:t>
            </w:r>
          </w:p>
        </w:tc>
        <w:tc>
          <w:tcPr>
            <w:tcW w:w="818" w:type="dxa"/>
            <w:hideMark/>
          </w:tcPr>
          <w:p w:rsidR="00951B51" w:rsidRDefault="00873194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Спеціаліст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Фізика, астрономія, інформатика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Роман Інна Василівна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3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Вища, «старший учитель»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Історія, правознавство, громадянська освіта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Лисечко Оксана Віталіївна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Друга  </w:t>
            </w:r>
          </w:p>
        </w:tc>
        <w:tc>
          <w:tcPr>
            <w:tcW w:w="4422" w:type="dxa"/>
            <w:hideMark/>
          </w:tcPr>
          <w:p w:rsidR="00951B51" w:rsidRDefault="00395880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Пізнаємо природу</w:t>
            </w:r>
            <w:r w:rsidR="00951B51">
              <w:rPr>
                <w:rFonts w:ascii="Times New Roman" w:hAnsi="Times New Roman" w:cs="Times New Roman"/>
              </w:rPr>
              <w:t>, біологія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Савченко Анатолій Віталійович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Вища 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Біологія, трудове навчання, </w:t>
            </w:r>
            <w:r w:rsidR="008F3ABD">
              <w:rPr>
                <w:rFonts w:ascii="Times New Roman" w:hAnsi="Times New Roman" w:cs="Times New Roman"/>
              </w:rPr>
              <w:t>технології</w:t>
            </w:r>
            <w:r>
              <w:rPr>
                <w:rFonts w:ascii="Times New Roman" w:hAnsi="Times New Roman" w:cs="Times New Roman"/>
              </w:rPr>
              <w:t>, ЗУ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Туник Олена Федорівна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31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Вища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Хімія, </w:t>
            </w:r>
            <w:r w:rsidR="00395880">
              <w:rPr>
                <w:rFonts w:ascii="Times New Roman" w:hAnsi="Times New Roman" w:cs="Times New Roman"/>
              </w:rPr>
              <w:t xml:space="preserve">географія, </w:t>
            </w:r>
            <w:r>
              <w:rPr>
                <w:rFonts w:ascii="Times New Roman" w:hAnsi="Times New Roman" w:cs="Times New Roman"/>
              </w:rPr>
              <w:t>ЗУ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Савченко  Віра Олексіївна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«старший учитель»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Географія, трудове навчання, </w:t>
            </w:r>
            <w:r w:rsidR="00395880">
              <w:rPr>
                <w:rFonts w:ascii="Times New Roman" w:hAnsi="Times New Roman" w:cs="Times New Roman"/>
              </w:rPr>
              <w:t xml:space="preserve">технології, </w:t>
            </w:r>
            <w:r>
              <w:rPr>
                <w:rFonts w:ascii="Times New Roman" w:hAnsi="Times New Roman" w:cs="Times New Roman"/>
              </w:rPr>
              <w:t xml:space="preserve">фінансова грамотність, </w:t>
            </w:r>
            <w:r w:rsidR="00395880">
              <w:rPr>
                <w:rFonts w:ascii="Times New Roman" w:hAnsi="Times New Roman" w:cs="Times New Roman"/>
              </w:rPr>
              <w:t xml:space="preserve">здоров’я, безпека та добробут, </w:t>
            </w:r>
            <w:r>
              <w:rPr>
                <w:rFonts w:ascii="Times New Roman" w:hAnsi="Times New Roman" w:cs="Times New Roman"/>
              </w:rPr>
              <w:t xml:space="preserve">основи здоров’я 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Міняйло Олена Миколаївна</w:t>
            </w:r>
          </w:p>
        </w:tc>
        <w:tc>
          <w:tcPr>
            <w:tcW w:w="818" w:type="dxa"/>
            <w:hideMark/>
          </w:tcPr>
          <w:p w:rsidR="00951B51" w:rsidRDefault="00584B76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«старший учитель»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Педагог-організатор </w:t>
            </w:r>
          </w:p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Образотворче мистецтво                    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Кибкало Юрій Анатолійович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4B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Перша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Музичне мистецтво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Мороз Світлана Сергіївна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Вища 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Минець Світлана Василівна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3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«старший учитель»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Початкові класи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Сирота Наталія Іванівна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3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Вища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Початкові класи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Хоменко Надія Григорівна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«старший учитель»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Початкові класи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Кісенко Ніна Іванівна</w:t>
            </w:r>
          </w:p>
        </w:tc>
        <w:tc>
          <w:tcPr>
            <w:tcW w:w="818" w:type="dxa"/>
            <w:hideMark/>
          </w:tcPr>
          <w:p w:rsidR="00951B51" w:rsidRDefault="00873194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Вища, «учитель-методист»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Початкові класи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Горецька Лариса Іванівна</w:t>
            </w: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Перша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Початкові класи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ind w:right="-10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8" w:type="dxa"/>
            <w:hideMark/>
          </w:tcPr>
          <w:p w:rsidR="00951B51" w:rsidRDefault="00951B51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  <w:hideMark/>
          </w:tcPr>
          <w:p w:rsidR="00951B51" w:rsidRDefault="00951B51" w:rsidP="009375EB">
            <w:pPr>
              <w:ind w:right="-10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Полтавець Олександр Миколайович</w:t>
            </w:r>
          </w:p>
        </w:tc>
        <w:tc>
          <w:tcPr>
            <w:tcW w:w="818" w:type="dxa"/>
            <w:hideMark/>
          </w:tcPr>
          <w:p w:rsidR="00951B51" w:rsidRDefault="00873194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Спеціаліст </w:t>
            </w:r>
          </w:p>
        </w:tc>
        <w:tc>
          <w:tcPr>
            <w:tcW w:w="4422" w:type="dxa"/>
            <w:hideMark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Асистент учителя</w:t>
            </w:r>
          </w:p>
        </w:tc>
      </w:tr>
      <w:tr w:rsidR="00951B51" w:rsidTr="009375EB">
        <w:trPr>
          <w:cnfStyle w:val="000000010000"/>
        </w:trPr>
        <w:tc>
          <w:tcPr>
            <w:cnfStyle w:val="001000000000"/>
            <w:tcW w:w="3855" w:type="dxa"/>
          </w:tcPr>
          <w:p w:rsidR="00951B51" w:rsidRDefault="00951B51" w:rsidP="009375EB">
            <w:pPr>
              <w:ind w:right="-10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Ємець І.О.</w:t>
            </w:r>
          </w:p>
        </w:tc>
        <w:tc>
          <w:tcPr>
            <w:tcW w:w="818" w:type="dxa"/>
          </w:tcPr>
          <w:p w:rsidR="00951B51" w:rsidRDefault="00951B51" w:rsidP="009375E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4422" w:type="dxa"/>
          </w:tcPr>
          <w:p w:rsidR="00951B51" w:rsidRDefault="00951B51" w:rsidP="009375EB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Асистент учителя</w:t>
            </w:r>
          </w:p>
        </w:tc>
      </w:tr>
      <w:tr w:rsidR="00951B51" w:rsidTr="009375EB">
        <w:trPr>
          <w:cnfStyle w:val="000000100000"/>
        </w:trPr>
        <w:tc>
          <w:tcPr>
            <w:cnfStyle w:val="001000000000"/>
            <w:tcW w:w="3855" w:type="dxa"/>
          </w:tcPr>
          <w:p w:rsidR="00951B51" w:rsidRDefault="00951B51" w:rsidP="009375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Малишко Любов Борисівна</w:t>
            </w:r>
          </w:p>
        </w:tc>
        <w:tc>
          <w:tcPr>
            <w:tcW w:w="818" w:type="dxa"/>
          </w:tcPr>
          <w:p w:rsidR="00951B51" w:rsidRDefault="00951B51" w:rsidP="009375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3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Перша </w:t>
            </w:r>
          </w:p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Спеціаліст </w:t>
            </w:r>
          </w:p>
        </w:tc>
        <w:tc>
          <w:tcPr>
            <w:tcW w:w="4422" w:type="dxa"/>
          </w:tcPr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  <w:p w:rsidR="00951B51" w:rsidRDefault="00951B51" w:rsidP="009375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</w:tr>
    </w:tbl>
    <w:p w:rsidR="00951B51" w:rsidRDefault="00951B51" w:rsidP="00951B51">
      <w:pPr>
        <w:spacing w:after="0" w:line="240" w:lineRule="auto"/>
      </w:pPr>
    </w:p>
    <w:p w:rsidR="00951B51" w:rsidRDefault="00951B51" w:rsidP="00951B51">
      <w:pPr>
        <w:rPr>
          <w:rStyle w:val="a3"/>
          <w:rFonts w:ascii="Arial" w:hAnsi="Arial" w:cs="Arial"/>
          <w:color w:val="212121"/>
          <w:sz w:val="20"/>
          <w:szCs w:val="20"/>
        </w:rPr>
      </w:pPr>
    </w:p>
    <w:p w:rsidR="001D7BA6" w:rsidRDefault="001D7BA6"/>
    <w:sectPr w:rsidR="001D7BA6" w:rsidSect="005271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E9F"/>
    <w:rsid w:val="001C3668"/>
    <w:rsid w:val="001D7BA6"/>
    <w:rsid w:val="00226001"/>
    <w:rsid w:val="002F0BBB"/>
    <w:rsid w:val="00395880"/>
    <w:rsid w:val="003C0DF8"/>
    <w:rsid w:val="00584B76"/>
    <w:rsid w:val="005B13A4"/>
    <w:rsid w:val="006F7583"/>
    <w:rsid w:val="0072056C"/>
    <w:rsid w:val="00873194"/>
    <w:rsid w:val="008F3ABD"/>
    <w:rsid w:val="00951B51"/>
    <w:rsid w:val="00C2785F"/>
    <w:rsid w:val="00C66F09"/>
    <w:rsid w:val="00D83737"/>
    <w:rsid w:val="00E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B51"/>
    <w:rPr>
      <w:b/>
      <w:bCs/>
    </w:rPr>
  </w:style>
  <w:style w:type="table" w:styleId="-1">
    <w:name w:val="Light Grid Accent 1"/>
    <w:basedOn w:val="a1"/>
    <w:uiPriority w:val="62"/>
    <w:semiHidden/>
    <w:unhideWhenUsed/>
    <w:rsid w:val="00951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2249-CDE8-4B83-8024-9ACF1A26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2022-01-18T10:25:00Z</dcterms:created>
  <dcterms:modified xsi:type="dcterms:W3CDTF">2022-09-10T14:03:00Z</dcterms:modified>
</cp:coreProperties>
</file>